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FC3" w14:textId="5FF39C77" w:rsidR="000724B5" w:rsidRDefault="00017062" w:rsidP="00017062">
      <w:pPr>
        <w:jc w:val="center"/>
        <w:rPr>
          <w:rFonts w:ascii="MetaBold-Roman" w:hAnsi="MetaBold-Roman"/>
          <w:sz w:val="36"/>
          <w:szCs w:val="36"/>
        </w:rPr>
      </w:pPr>
      <w:r w:rsidRPr="00017062">
        <w:rPr>
          <w:rFonts w:ascii="MetaBold-Roman" w:hAnsi="MetaBold-Roman"/>
          <w:sz w:val="36"/>
          <w:szCs w:val="36"/>
        </w:rPr>
        <w:t>Petition</w:t>
      </w:r>
      <w:r>
        <w:rPr>
          <w:rFonts w:ascii="MetaBold-Roman" w:hAnsi="MetaBold-Roman"/>
          <w:sz w:val="36"/>
          <w:szCs w:val="36"/>
        </w:rPr>
        <w:t>: Tempo 30 auf Kantonsstrasse</w:t>
      </w:r>
    </w:p>
    <w:p w14:paraId="1FC66A22" w14:textId="6063B289" w:rsidR="00D32A45" w:rsidRPr="00F832D8" w:rsidRDefault="00F832D8" w:rsidP="00D32A45">
      <w:pPr>
        <w:rPr>
          <w:rFonts w:ascii="MetaBook-Roman" w:hAnsi="MetaBook-Roman"/>
        </w:rPr>
      </w:pPr>
      <w:r>
        <w:rPr>
          <w:rFonts w:ascii="MetaBook-Roman" w:hAnsi="MetaBook-Roman"/>
        </w:rPr>
        <w:t>Wir fordern den Gemeinderat von</w:t>
      </w:r>
      <w:r w:rsidR="00D32A45">
        <w:rPr>
          <w:rFonts w:ascii="MetaBook-Roman" w:hAnsi="MetaBook-Roman"/>
        </w:rPr>
        <w:t xml:space="preserve"> </w:t>
      </w:r>
      <w:r w:rsidR="00D32A45" w:rsidRPr="00A847D3">
        <w:rPr>
          <w:rFonts w:ascii="MetaBook-Roman" w:hAnsi="MetaBook-Roman"/>
          <w:highlight w:val="yellow"/>
        </w:rPr>
        <w:t>[Gemeinde]</w:t>
      </w:r>
      <w:r w:rsidR="00D32A45">
        <w:rPr>
          <w:rFonts w:ascii="MetaBook-Roman" w:hAnsi="MetaBook-Roman"/>
        </w:rPr>
        <w:t xml:space="preserve"> </w:t>
      </w:r>
      <w:r>
        <w:rPr>
          <w:rFonts w:ascii="MetaBook-Roman" w:hAnsi="MetaBook-Roman"/>
        </w:rPr>
        <w:t xml:space="preserve">auf, bei der kantonalen Sicherheitsdirektion (SID) die Einführung von Tempo 30 </w:t>
      </w:r>
      <w:r w:rsidR="008778A4" w:rsidRPr="008778A4">
        <w:rPr>
          <w:rFonts w:ascii="MetaBook-Roman" w:hAnsi="MetaBook-Roman"/>
          <w:highlight w:val="yellow"/>
        </w:rPr>
        <w:t>[</w:t>
      </w:r>
      <w:r w:rsidR="008778A4">
        <w:rPr>
          <w:rFonts w:ascii="MetaBook-Roman" w:hAnsi="MetaBook-Roman"/>
          <w:highlight w:val="yellow"/>
        </w:rPr>
        <w:t>konkrete</w:t>
      </w:r>
      <w:r w:rsidR="00E216D0">
        <w:rPr>
          <w:rFonts w:ascii="MetaBook-Roman" w:hAnsi="MetaBook-Roman"/>
          <w:highlight w:val="yellow"/>
        </w:rPr>
        <w:t>n</w:t>
      </w:r>
      <w:r w:rsidR="008778A4">
        <w:rPr>
          <w:rFonts w:ascii="MetaBook-Roman" w:hAnsi="MetaBook-Roman"/>
          <w:highlight w:val="yellow"/>
        </w:rPr>
        <w:t xml:space="preserve"> Abschnitt der Kantonsstrasse benennen</w:t>
      </w:r>
      <w:r w:rsidR="008778A4" w:rsidRPr="008778A4">
        <w:rPr>
          <w:rFonts w:ascii="MetaBook-Roman" w:hAnsi="MetaBook-Roman"/>
          <w:highlight w:val="yellow"/>
        </w:rPr>
        <w:t>]</w:t>
      </w:r>
      <w:r>
        <w:rPr>
          <w:rFonts w:ascii="MetaBook-Roman" w:hAnsi="MetaBook-Roman"/>
        </w:rPr>
        <w:t xml:space="preserve"> zu beantragen.</w:t>
      </w:r>
    </w:p>
    <w:p w14:paraId="4F5F9636" w14:textId="21127BE6" w:rsidR="00FD676D" w:rsidRPr="00FD676D" w:rsidRDefault="00D32A45" w:rsidP="00F832D8">
      <w:pPr>
        <w:rPr>
          <w:rFonts w:ascii="MetaBold-Roman" w:hAnsi="MetaBold-Roman"/>
        </w:rPr>
      </w:pPr>
      <w:r w:rsidRPr="00D32A45">
        <w:rPr>
          <w:rFonts w:ascii="MetaBold-Roman" w:hAnsi="MetaBold-Roman"/>
        </w:rPr>
        <w:t>Begründung:</w:t>
      </w:r>
    </w:p>
    <w:p w14:paraId="75BA4139" w14:textId="7F2F29B2" w:rsidR="00F832D8" w:rsidRDefault="00F832D8" w:rsidP="00F832D8">
      <w:pPr>
        <w:rPr>
          <w:rFonts w:ascii="MetaBook-Roman" w:hAnsi="MetaBook-Roman"/>
        </w:rPr>
      </w:pPr>
      <w:r w:rsidRPr="00A847D3">
        <w:rPr>
          <w:rFonts w:ascii="MetaBook-Roman" w:hAnsi="MetaBook-Roman"/>
          <w:highlight w:val="yellow"/>
        </w:rPr>
        <w:t xml:space="preserve">[Kurze Schilderung, warum Tempo 30 eingeführt </w:t>
      </w:r>
      <w:r>
        <w:rPr>
          <w:rFonts w:ascii="MetaBook-Roman" w:hAnsi="MetaBook-Roman"/>
          <w:highlight w:val="yellow"/>
        </w:rPr>
        <w:t>werden soll</w:t>
      </w:r>
      <w:r w:rsidRPr="00A847D3">
        <w:rPr>
          <w:rFonts w:ascii="MetaBook-Roman" w:hAnsi="MetaBook-Roman"/>
          <w:highlight w:val="yellow"/>
        </w:rPr>
        <w:t xml:space="preserve"> (Verkehrssicherheit, Verkehrsfluss, Umweltbelastung), idealerweise untermauert mit konkreten Zahlen/Fakten (z. Bsp. Lärmgrenzwertüberschreitungen)]</w:t>
      </w:r>
    </w:p>
    <w:p w14:paraId="4117DA7B" w14:textId="51A9571B" w:rsidR="00F832D8" w:rsidRDefault="00FD676D" w:rsidP="00D32A45">
      <w:pPr>
        <w:rPr>
          <w:rFonts w:ascii="MetaBook-Roman" w:hAnsi="MetaBook-Roman"/>
        </w:rPr>
      </w:pPr>
      <w:r w:rsidRPr="00FD676D">
        <w:rPr>
          <w:rFonts w:ascii="MetaBook-Roman" w:hAnsi="MetaBook-Roman"/>
          <w:highlight w:val="yellow"/>
        </w:rPr>
        <w:t xml:space="preserve">[evtl. </w:t>
      </w:r>
      <w:r>
        <w:rPr>
          <w:rFonts w:ascii="MetaBook-Roman" w:hAnsi="MetaBook-Roman"/>
          <w:highlight w:val="yellow"/>
        </w:rPr>
        <w:t xml:space="preserve">auf der Rückseite einen </w:t>
      </w:r>
      <w:r w:rsidRPr="00FD676D">
        <w:rPr>
          <w:rFonts w:ascii="MetaBook-Roman" w:hAnsi="MetaBook-Roman"/>
          <w:highlight w:val="yellow"/>
        </w:rPr>
        <w:t>Plan von der betroffenen Strasse/Strassenabschnitt ergänzen]</w:t>
      </w:r>
    </w:p>
    <w:p w14:paraId="5028A1DA" w14:textId="6C2E1C7B" w:rsidR="008778A4" w:rsidRDefault="008778A4" w:rsidP="00D32A45">
      <w:pPr>
        <w:rPr>
          <w:rFonts w:ascii="MetaBook-Roman" w:hAnsi="MetaBook-Roman"/>
        </w:rPr>
      </w:pPr>
      <w:r w:rsidRPr="00D10556">
        <w:rPr>
          <w:rFonts w:ascii="MetaBook-Roman" w:hAnsi="MetaBook-Roman"/>
        </w:rPr>
        <w:t xml:space="preserve">Im Kanton Basel-Landschaft liegt der Entscheid für die formelle Anordnung einer abweichenden Höchstgeschwindigkeit </w:t>
      </w:r>
      <w:r>
        <w:rPr>
          <w:rFonts w:ascii="MetaBook-Roman" w:hAnsi="MetaBook-Roman"/>
        </w:rPr>
        <w:t>auf Kantonsstrasse</w:t>
      </w:r>
      <w:r w:rsidR="00513F75">
        <w:rPr>
          <w:rFonts w:ascii="MetaBook-Roman" w:hAnsi="MetaBook-Roman"/>
        </w:rPr>
        <w:t>n</w:t>
      </w:r>
      <w:r w:rsidRPr="00D10556">
        <w:rPr>
          <w:rFonts w:ascii="MetaBook-Roman" w:hAnsi="MetaBook-Roman"/>
        </w:rPr>
        <w:t xml:space="preserve"> bei </w:t>
      </w:r>
      <w:r>
        <w:rPr>
          <w:rFonts w:ascii="MetaBook-Roman" w:hAnsi="MetaBook-Roman"/>
        </w:rPr>
        <w:t xml:space="preserve">der </w:t>
      </w:r>
      <w:r w:rsidR="00513F75">
        <w:rPr>
          <w:rFonts w:ascii="MetaBook-Roman" w:hAnsi="MetaBook-Roman"/>
        </w:rPr>
        <w:t>kantonalen Sicherheitsdirektion (SID)</w:t>
      </w:r>
      <w:r w:rsidRPr="00D10556">
        <w:rPr>
          <w:rFonts w:ascii="MetaBook-Roman" w:hAnsi="MetaBook-Roman"/>
        </w:rPr>
        <w:t>.</w:t>
      </w:r>
      <w:r>
        <w:rPr>
          <w:rFonts w:ascii="MetaBook-Roman" w:hAnsi="MetaBook-Roman"/>
        </w:rPr>
        <w:t xml:space="preserve"> Wir bitten den Gemeinderat</w:t>
      </w:r>
      <w:r w:rsidR="00513F75">
        <w:rPr>
          <w:rFonts w:ascii="MetaBook-Roman" w:hAnsi="MetaBook-Roman"/>
        </w:rPr>
        <w:t>, bei der SID ein entsprechendes Gesuch zu stellen.</w:t>
      </w:r>
    </w:p>
    <w:p w14:paraId="0AD66FDD" w14:textId="41D603C2" w:rsidR="00FD676D" w:rsidRPr="00FD676D" w:rsidRDefault="00FD676D" w:rsidP="00D32A45">
      <w:pPr>
        <w:rPr>
          <w:rFonts w:ascii="MetaBook-Roman" w:hAnsi="MetaBook-Roman"/>
        </w:rPr>
      </w:pPr>
      <w:r>
        <w:rPr>
          <w:rFonts w:ascii="MetaBook-Roman" w:hAnsi="MetaBook-Roman"/>
        </w:rPr>
        <w:t xml:space="preserve">Erstunterzeichner:innen: </w:t>
      </w:r>
      <w:r w:rsidRPr="00FD676D">
        <w:rPr>
          <w:rFonts w:ascii="MetaBook-Roman" w:hAnsi="MetaBook-Roman"/>
          <w:highlight w:val="yellow"/>
        </w:rPr>
        <w:t>[Namen der Erstunterzeichner:innen]</w:t>
      </w:r>
    </w:p>
    <w:p w14:paraId="30398250" w14:textId="122E5594" w:rsidR="00D32A45" w:rsidRPr="00FD676D" w:rsidRDefault="00FD676D" w:rsidP="00D32A45">
      <w:pPr>
        <w:rPr>
          <w:rFonts w:ascii="MetaBook-Roman" w:hAnsi="MetaBook-Roman"/>
          <w:sz w:val="18"/>
          <w:szCs w:val="18"/>
        </w:rPr>
      </w:pPr>
      <w:r w:rsidRPr="00FD676D">
        <w:rPr>
          <w:rFonts w:ascii="MetaBook-Roman" w:hAnsi="MetaBook-Roman"/>
          <w:sz w:val="18"/>
          <w:szCs w:val="18"/>
        </w:rPr>
        <w:t>Alle Personen dürfen unterschreiben, auch solche ohne Stimmrecht und Minderjährige.</w:t>
      </w:r>
    </w:p>
    <w:tbl>
      <w:tblPr>
        <w:tblStyle w:val="Tabellenraster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64C0" w:rsidRPr="002664C0" w14:paraId="5EEF50CE" w14:textId="77777777" w:rsidTr="00B23C11">
        <w:trPr>
          <w:trHeight w:val="567"/>
        </w:trPr>
        <w:tc>
          <w:tcPr>
            <w:tcW w:w="2265" w:type="dxa"/>
          </w:tcPr>
          <w:p w14:paraId="6B962F66" w14:textId="77777777" w:rsidR="002664C0" w:rsidRPr="002664C0" w:rsidRDefault="002664C0" w:rsidP="00B23C11">
            <w:pPr>
              <w:rPr>
                <w:rFonts w:ascii="MetaBook-Roman" w:hAnsi="MetaBook-Roman"/>
                <w:b/>
                <w:bCs/>
              </w:rPr>
            </w:pPr>
            <w:r w:rsidRPr="002664C0">
              <w:rPr>
                <w:rFonts w:ascii="MetaBook-Roman" w:hAnsi="MetaBook-Roman"/>
                <w:b/>
                <w:bCs/>
              </w:rPr>
              <w:t>Name, Vorname</w:t>
            </w:r>
          </w:p>
        </w:tc>
        <w:tc>
          <w:tcPr>
            <w:tcW w:w="2265" w:type="dxa"/>
          </w:tcPr>
          <w:p w14:paraId="7BA555A9" w14:textId="77777777" w:rsidR="002664C0" w:rsidRPr="002664C0" w:rsidRDefault="002664C0" w:rsidP="00B23C11">
            <w:pPr>
              <w:rPr>
                <w:rFonts w:ascii="MetaBook-Roman" w:hAnsi="MetaBook-Roman"/>
                <w:b/>
                <w:bCs/>
              </w:rPr>
            </w:pPr>
            <w:r w:rsidRPr="002664C0">
              <w:rPr>
                <w:rFonts w:ascii="MetaBook-Roman" w:hAnsi="MetaBook-Roman"/>
                <w:b/>
                <w:bCs/>
              </w:rPr>
              <w:t>Strasse, Hausnr.</w:t>
            </w:r>
          </w:p>
        </w:tc>
        <w:tc>
          <w:tcPr>
            <w:tcW w:w="2266" w:type="dxa"/>
          </w:tcPr>
          <w:p w14:paraId="10D42D1B" w14:textId="77777777" w:rsidR="002664C0" w:rsidRPr="002664C0" w:rsidRDefault="002664C0" w:rsidP="00B23C11">
            <w:pPr>
              <w:rPr>
                <w:rFonts w:ascii="MetaBook-Roman" w:hAnsi="MetaBook-Roman"/>
                <w:b/>
                <w:bCs/>
              </w:rPr>
            </w:pPr>
            <w:r w:rsidRPr="002664C0">
              <w:rPr>
                <w:rFonts w:ascii="MetaBook-Roman" w:hAnsi="MetaBook-Roman"/>
                <w:b/>
                <w:bCs/>
              </w:rPr>
              <w:t>PLZ, Ort</w:t>
            </w:r>
          </w:p>
        </w:tc>
        <w:tc>
          <w:tcPr>
            <w:tcW w:w="2266" w:type="dxa"/>
          </w:tcPr>
          <w:p w14:paraId="36D33043" w14:textId="77777777" w:rsidR="002664C0" w:rsidRPr="002664C0" w:rsidRDefault="002664C0" w:rsidP="00B23C11">
            <w:pPr>
              <w:rPr>
                <w:rFonts w:ascii="MetaBook-Roman" w:hAnsi="MetaBook-Roman"/>
                <w:b/>
                <w:bCs/>
              </w:rPr>
            </w:pPr>
            <w:r w:rsidRPr="002664C0">
              <w:rPr>
                <w:rFonts w:ascii="MetaBook-Roman" w:hAnsi="MetaBook-Roman"/>
                <w:b/>
                <w:bCs/>
              </w:rPr>
              <w:t>Unterschrift</w:t>
            </w:r>
          </w:p>
        </w:tc>
      </w:tr>
      <w:tr w:rsidR="002664C0" w:rsidRPr="002664C0" w14:paraId="2E08E8CD" w14:textId="77777777" w:rsidTr="00B23C11">
        <w:trPr>
          <w:trHeight w:val="567"/>
        </w:trPr>
        <w:tc>
          <w:tcPr>
            <w:tcW w:w="2265" w:type="dxa"/>
          </w:tcPr>
          <w:p w14:paraId="1DFBE034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62D4FDE9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201DB760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2F10AEA6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72FDD66D" w14:textId="77777777" w:rsidTr="00B23C11">
        <w:trPr>
          <w:trHeight w:val="567"/>
        </w:trPr>
        <w:tc>
          <w:tcPr>
            <w:tcW w:w="2265" w:type="dxa"/>
          </w:tcPr>
          <w:p w14:paraId="26D7D9CA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41CAE1A4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1F3F2074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53CCCDBE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44DD269D" w14:textId="77777777" w:rsidTr="00B23C11">
        <w:trPr>
          <w:trHeight w:val="567"/>
        </w:trPr>
        <w:tc>
          <w:tcPr>
            <w:tcW w:w="2265" w:type="dxa"/>
          </w:tcPr>
          <w:p w14:paraId="0F17FCBA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2647190E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1098EB61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558AB20B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01A86F15" w14:textId="77777777" w:rsidTr="00B23C11">
        <w:trPr>
          <w:trHeight w:val="567"/>
        </w:trPr>
        <w:tc>
          <w:tcPr>
            <w:tcW w:w="2265" w:type="dxa"/>
          </w:tcPr>
          <w:p w14:paraId="731F2DF9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0E339A9A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6CBEC435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6D7A2348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5B21A2A5" w14:textId="77777777" w:rsidTr="00B23C11">
        <w:trPr>
          <w:trHeight w:val="567"/>
        </w:trPr>
        <w:tc>
          <w:tcPr>
            <w:tcW w:w="2265" w:type="dxa"/>
          </w:tcPr>
          <w:p w14:paraId="35BA17BA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3F2CFCA9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3BE5A647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7428C52F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3373FDC9" w14:textId="77777777" w:rsidTr="00B23C11">
        <w:trPr>
          <w:trHeight w:val="567"/>
        </w:trPr>
        <w:tc>
          <w:tcPr>
            <w:tcW w:w="2265" w:type="dxa"/>
          </w:tcPr>
          <w:p w14:paraId="34697679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4CF2D453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1AC86239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146CF808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33F8567B" w14:textId="77777777" w:rsidTr="00B23C11">
        <w:trPr>
          <w:trHeight w:val="567"/>
        </w:trPr>
        <w:tc>
          <w:tcPr>
            <w:tcW w:w="2265" w:type="dxa"/>
          </w:tcPr>
          <w:p w14:paraId="03DBC850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21A052B2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1E9141E5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4599AFC1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7042DEFB" w14:textId="77777777" w:rsidTr="00B23C11">
        <w:trPr>
          <w:trHeight w:val="567"/>
        </w:trPr>
        <w:tc>
          <w:tcPr>
            <w:tcW w:w="2265" w:type="dxa"/>
          </w:tcPr>
          <w:p w14:paraId="591A7E94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6876E20F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33CB41AD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17A356BA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1930E9CA" w14:textId="77777777" w:rsidTr="00B23C11">
        <w:trPr>
          <w:trHeight w:val="567"/>
        </w:trPr>
        <w:tc>
          <w:tcPr>
            <w:tcW w:w="2265" w:type="dxa"/>
          </w:tcPr>
          <w:p w14:paraId="507132FA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21BD7AF6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7D22F68C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41594821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  <w:tr w:rsidR="002664C0" w:rsidRPr="002664C0" w14:paraId="4B4E5ACF" w14:textId="77777777" w:rsidTr="00B23C11">
        <w:trPr>
          <w:trHeight w:val="567"/>
        </w:trPr>
        <w:tc>
          <w:tcPr>
            <w:tcW w:w="2265" w:type="dxa"/>
          </w:tcPr>
          <w:p w14:paraId="0485AF05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5" w:type="dxa"/>
          </w:tcPr>
          <w:p w14:paraId="179814FB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4069A392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  <w:tc>
          <w:tcPr>
            <w:tcW w:w="2266" w:type="dxa"/>
          </w:tcPr>
          <w:p w14:paraId="2FB4EF55" w14:textId="77777777" w:rsidR="002664C0" w:rsidRPr="002664C0" w:rsidRDefault="002664C0" w:rsidP="00B23C11">
            <w:pPr>
              <w:rPr>
                <w:rFonts w:ascii="MetaBook-Roman" w:hAnsi="MetaBook-Roman"/>
              </w:rPr>
            </w:pPr>
          </w:p>
        </w:tc>
      </w:tr>
    </w:tbl>
    <w:p w14:paraId="684CF66A" w14:textId="775B0DBE" w:rsidR="002664C0" w:rsidRDefault="002664C0">
      <w:r>
        <w:t xml:space="preserve">Ganz oder teilweise ausgefüllte Petitionsbögen bis </w:t>
      </w:r>
      <w:r w:rsidRPr="002664C0">
        <w:rPr>
          <w:highlight w:val="yellow"/>
        </w:rPr>
        <w:t>[Datum]</w:t>
      </w:r>
      <w:r>
        <w:t xml:space="preserve"> zurücksenden an: </w:t>
      </w:r>
      <w:r w:rsidRPr="002664C0">
        <w:rPr>
          <w:highlight w:val="yellow"/>
        </w:rPr>
        <w:t>[Adresse]</w:t>
      </w:r>
      <w:r>
        <w:t>.</w:t>
      </w:r>
    </w:p>
    <w:p w14:paraId="31DD58EA" w14:textId="77777777" w:rsidR="002664C0" w:rsidRDefault="002664C0"/>
    <w:sectPr w:rsidR="00266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DAFC" w14:textId="77777777" w:rsidR="00B33370" w:rsidRDefault="00B33370" w:rsidP="00663CD6">
      <w:pPr>
        <w:spacing w:after="0" w:line="240" w:lineRule="auto"/>
      </w:pPr>
      <w:r>
        <w:separator/>
      </w:r>
    </w:p>
  </w:endnote>
  <w:endnote w:type="continuationSeparator" w:id="0">
    <w:p w14:paraId="344BEB23" w14:textId="77777777" w:rsidR="00B33370" w:rsidRDefault="00B33370" w:rsidP="006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3F34" w14:textId="77777777" w:rsidR="00663CD6" w:rsidRDefault="00663C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DD7" w14:textId="77777777" w:rsidR="00663CD6" w:rsidRDefault="00663C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3DFB" w14:textId="77777777" w:rsidR="00663CD6" w:rsidRDefault="00663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B7D9" w14:textId="77777777" w:rsidR="00B33370" w:rsidRDefault="00B33370" w:rsidP="00663CD6">
      <w:pPr>
        <w:spacing w:after="0" w:line="240" w:lineRule="auto"/>
      </w:pPr>
      <w:r>
        <w:separator/>
      </w:r>
    </w:p>
  </w:footnote>
  <w:footnote w:type="continuationSeparator" w:id="0">
    <w:p w14:paraId="41D529A0" w14:textId="77777777" w:rsidR="00B33370" w:rsidRDefault="00B33370" w:rsidP="0066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33D" w14:textId="77777777" w:rsidR="00663CD6" w:rsidRDefault="00663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84567"/>
      <w:docPartObj>
        <w:docPartGallery w:val="Watermarks"/>
        <w:docPartUnique/>
      </w:docPartObj>
    </w:sdtPr>
    <w:sdtEndPr/>
    <w:sdtContent>
      <w:p w14:paraId="3C82BD4C" w14:textId="1DC655A8" w:rsidR="00663CD6" w:rsidRDefault="00B33370">
        <w:pPr>
          <w:pStyle w:val="Kopfzeile"/>
        </w:pPr>
        <w:r>
          <w:pict w14:anchorId="05D8C9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484002" o:spid="_x0000_s1025" type="#_x0000_t136" style="position:absolute;margin-left:0;margin-top:0;width:468.95pt;height:170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etaBook-Roman&quot;;font-size:1pt" string="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7D62" w14:textId="77777777" w:rsidR="00663CD6" w:rsidRDefault="00663C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D6"/>
    <w:rsid w:val="00017062"/>
    <w:rsid w:val="000724B5"/>
    <w:rsid w:val="001735D7"/>
    <w:rsid w:val="002664C0"/>
    <w:rsid w:val="00513F75"/>
    <w:rsid w:val="005271D6"/>
    <w:rsid w:val="00663CD6"/>
    <w:rsid w:val="007C04C9"/>
    <w:rsid w:val="008778A4"/>
    <w:rsid w:val="00B33370"/>
    <w:rsid w:val="00D32A45"/>
    <w:rsid w:val="00E216D0"/>
    <w:rsid w:val="00F832D8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517AE"/>
  <w15:chartTrackingRefBased/>
  <w15:docId w15:val="{E624259D-1E94-470E-AF7F-16334A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CD6"/>
  </w:style>
  <w:style w:type="paragraph" w:styleId="Fuzeile">
    <w:name w:val="footer"/>
    <w:basedOn w:val="Standard"/>
    <w:link w:val="FuzeileZchn"/>
    <w:uiPriority w:val="99"/>
    <w:unhideWhenUsed/>
    <w:rsid w:val="0066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4138-5600-422E-B911-2EDB89D3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Weingartner</dc:creator>
  <cp:keywords/>
  <dc:description/>
  <cp:lastModifiedBy>Damian Weingartner</cp:lastModifiedBy>
  <cp:revision>5</cp:revision>
  <dcterms:created xsi:type="dcterms:W3CDTF">2021-10-07T15:12:00Z</dcterms:created>
  <dcterms:modified xsi:type="dcterms:W3CDTF">2021-10-28T10:43:00Z</dcterms:modified>
</cp:coreProperties>
</file>